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63F" w:rsidRDefault="00B2563F" w:rsidP="00543461">
      <w:pPr>
        <w:rPr>
          <w:b/>
          <w:noProof/>
        </w:rPr>
      </w:pPr>
      <w:bookmarkStart w:id="0" w:name="_GoBack"/>
      <w:bookmarkEnd w:id="0"/>
      <w:r w:rsidRPr="00B2563F">
        <w:rPr>
          <w:b/>
          <w:noProof/>
        </w:rPr>
        <w:t>MODULE 3: MEDICAL CAREER</w:t>
      </w:r>
    </w:p>
    <w:p w:rsidR="00F56C4F" w:rsidRDefault="00F56C4F" w:rsidP="00F56C4F">
      <w:pPr>
        <w:rPr>
          <w:b/>
          <w:noProof/>
        </w:rPr>
      </w:pPr>
      <w:r>
        <w:rPr>
          <w:b/>
          <w:noProof/>
        </w:rPr>
        <w:t xml:space="preserve">Learner Objectives: </w:t>
      </w:r>
    </w:p>
    <w:p w:rsidR="00F56C4F" w:rsidRDefault="00F56C4F" w:rsidP="00543461">
      <w:pPr>
        <w:pStyle w:val="NoSpacing"/>
        <w:numPr>
          <w:ilvl w:val="0"/>
          <w:numId w:val="9"/>
        </w:numPr>
        <w:rPr>
          <w:noProof/>
        </w:rPr>
      </w:pPr>
      <w:r w:rsidRPr="00F56C4F">
        <w:rPr>
          <w:noProof/>
        </w:rPr>
        <w:t>To understand 3 types of settings within the medical tract of speech pathology jobs.</w:t>
      </w:r>
    </w:p>
    <w:p w:rsidR="00F56C4F" w:rsidRDefault="00F56C4F" w:rsidP="00F56C4F">
      <w:pPr>
        <w:pStyle w:val="NoSpacing"/>
        <w:numPr>
          <w:ilvl w:val="0"/>
          <w:numId w:val="9"/>
        </w:numPr>
        <w:rPr>
          <w:noProof/>
        </w:rPr>
      </w:pPr>
      <w:r w:rsidRPr="00F56C4F">
        <w:rPr>
          <w:noProof/>
        </w:rPr>
        <w:t>List the continuum of care of the different types of medical settings</w:t>
      </w:r>
    </w:p>
    <w:p w:rsidR="00F56C4F" w:rsidRDefault="00F56C4F" w:rsidP="00F56C4F">
      <w:pPr>
        <w:pStyle w:val="NoSpacing"/>
        <w:numPr>
          <w:ilvl w:val="0"/>
          <w:numId w:val="9"/>
        </w:numPr>
        <w:rPr>
          <w:noProof/>
        </w:rPr>
      </w:pPr>
      <w:r w:rsidRPr="00F56C4F">
        <w:rPr>
          <w:noProof/>
        </w:rPr>
        <w:t xml:space="preserve">Describe 3 ways to prepare for a medical speech pathology job interview. </w:t>
      </w:r>
    </w:p>
    <w:p w:rsidR="00F56C4F" w:rsidRPr="00F56C4F" w:rsidRDefault="00F56C4F" w:rsidP="00F56C4F">
      <w:pPr>
        <w:pStyle w:val="NoSpacing"/>
        <w:ind w:left="720"/>
        <w:rPr>
          <w:noProof/>
        </w:rPr>
      </w:pPr>
    </w:p>
    <w:p w:rsidR="00F56C4F" w:rsidRPr="00F56C4F" w:rsidRDefault="00F56C4F" w:rsidP="00F56C4F">
      <w:pPr>
        <w:rPr>
          <w:noProof/>
        </w:rPr>
      </w:pPr>
      <w:r w:rsidRPr="00F56C4F">
        <w:rPr>
          <w:noProof/>
        </w:rPr>
        <w:t xml:space="preserve">Quiz Items: </w:t>
      </w:r>
    </w:p>
    <w:p w:rsidR="00F56C4F" w:rsidRPr="00FC624F" w:rsidRDefault="00F56C4F" w:rsidP="00F56C4F">
      <w:pPr>
        <w:rPr>
          <w:b/>
          <w:noProof/>
        </w:rPr>
      </w:pPr>
      <w:r w:rsidRPr="00FC624F">
        <w:rPr>
          <w:b/>
          <w:noProof/>
        </w:rPr>
        <w:t>1. Which of the following is not a medical speech pathology setting?</w:t>
      </w:r>
    </w:p>
    <w:p w:rsidR="00F56C4F" w:rsidRDefault="00F56C4F" w:rsidP="00F56C4F">
      <w:pPr>
        <w:rPr>
          <w:noProof/>
        </w:rPr>
      </w:pPr>
      <w:r>
        <w:rPr>
          <w:noProof/>
        </w:rPr>
        <w:tab/>
      </w:r>
      <w:r>
        <w:rPr>
          <w:noProof/>
        </w:rPr>
        <w:tab/>
        <w:t>a. Long term acute care</w:t>
      </w:r>
    </w:p>
    <w:p w:rsidR="00F56C4F" w:rsidRDefault="00F56C4F" w:rsidP="00F56C4F">
      <w:pPr>
        <w:rPr>
          <w:noProof/>
        </w:rPr>
      </w:pPr>
      <w:r>
        <w:rPr>
          <w:noProof/>
        </w:rPr>
        <w:tab/>
      </w:r>
      <w:r>
        <w:rPr>
          <w:noProof/>
        </w:rPr>
        <w:tab/>
        <w:t xml:space="preserve">b. Inpatient rehabilitation hospital </w:t>
      </w:r>
    </w:p>
    <w:p w:rsidR="00F56C4F" w:rsidRDefault="00F56C4F" w:rsidP="00F56C4F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 w:rsidRPr="00F56C4F">
        <w:rPr>
          <w:noProof/>
        </w:rPr>
        <w:t>c. School</w:t>
      </w:r>
      <w:r>
        <w:rPr>
          <w:noProof/>
        </w:rPr>
        <w:tab/>
      </w:r>
    </w:p>
    <w:p w:rsidR="00F56C4F" w:rsidRDefault="00F56C4F" w:rsidP="00F56C4F">
      <w:pPr>
        <w:rPr>
          <w:noProof/>
        </w:rPr>
      </w:pPr>
      <w:r>
        <w:rPr>
          <w:noProof/>
        </w:rPr>
        <w:tab/>
      </w:r>
      <w:r>
        <w:rPr>
          <w:noProof/>
        </w:rPr>
        <w:tab/>
        <w:t xml:space="preserve">d. All the above  </w:t>
      </w:r>
    </w:p>
    <w:p w:rsidR="00A46145" w:rsidRPr="00FC624F" w:rsidRDefault="00F56C4F" w:rsidP="00F56C4F">
      <w:pPr>
        <w:rPr>
          <w:b/>
          <w:noProof/>
        </w:rPr>
      </w:pPr>
      <w:r w:rsidRPr="00FC624F">
        <w:rPr>
          <w:b/>
          <w:noProof/>
        </w:rPr>
        <w:t xml:space="preserve">2. </w:t>
      </w:r>
      <w:r w:rsidR="008D3784" w:rsidRPr="00FC624F">
        <w:rPr>
          <w:b/>
          <w:noProof/>
        </w:rPr>
        <w:t xml:space="preserve">Which of the following is part of the speech pathologist role in an inpatient rehabilitation hospital? </w:t>
      </w:r>
    </w:p>
    <w:p w:rsidR="00A46145" w:rsidRPr="00B2563F" w:rsidRDefault="008D3784" w:rsidP="00F56C4F">
      <w:pPr>
        <w:ind w:left="1440"/>
        <w:rPr>
          <w:noProof/>
        </w:rPr>
      </w:pPr>
      <w:r w:rsidRPr="00B2563F">
        <w:rPr>
          <w:noProof/>
        </w:rPr>
        <w:t>a. Dysphagia evaluation</w:t>
      </w:r>
    </w:p>
    <w:p w:rsidR="00A46145" w:rsidRPr="00B2563F" w:rsidRDefault="008D3784" w:rsidP="00F56C4F">
      <w:pPr>
        <w:ind w:left="1440"/>
        <w:rPr>
          <w:noProof/>
        </w:rPr>
      </w:pPr>
      <w:r w:rsidRPr="00B2563F">
        <w:rPr>
          <w:noProof/>
        </w:rPr>
        <w:t>b. Speech/Language/Cognitive evaluation</w:t>
      </w:r>
    </w:p>
    <w:p w:rsidR="00A46145" w:rsidRPr="00F56C4F" w:rsidRDefault="008D3784" w:rsidP="00F56C4F">
      <w:pPr>
        <w:ind w:left="1440"/>
        <w:rPr>
          <w:noProof/>
        </w:rPr>
      </w:pPr>
      <w:r w:rsidRPr="00F56C4F">
        <w:rPr>
          <w:noProof/>
        </w:rPr>
        <w:t>c. All of the above</w:t>
      </w:r>
    </w:p>
    <w:p w:rsidR="00A46145" w:rsidRPr="00F56C4F" w:rsidRDefault="00F56C4F" w:rsidP="008D3784">
      <w:pPr>
        <w:rPr>
          <w:i/>
          <w:noProof/>
        </w:rPr>
      </w:pPr>
      <w:r w:rsidRPr="00FC624F">
        <w:rPr>
          <w:b/>
          <w:noProof/>
        </w:rPr>
        <w:t xml:space="preserve">3. </w:t>
      </w:r>
      <w:r w:rsidR="008D3784" w:rsidRPr="00FC624F">
        <w:rPr>
          <w:b/>
          <w:noProof/>
        </w:rPr>
        <w:t>True or False:</w:t>
      </w:r>
      <w:r w:rsidR="008D3784" w:rsidRPr="00B2563F">
        <w:rPr>
          <w:noProof/>
        </w:rPr>
        <w:t xml:space="preserve"> Age specific competencies are required for medical based speech pathology position.</w:t>
      </w:r>
    </w:p>
    <w:p w:rsidR="00A46145" w:rsidRPr="00FC624F" w:rsidRDefault="00F56C4F" w:rsidP="008D3784">
      <w:pPr>
        <w:rPr>
          <w:b/>
          <w:i/>
          <w:noProof/>
        </w:rPr>
      </w:pPr>
      <w:r w:rsidRPr="00FC624F">
        <w:rPr>
          <w:b/>
          <w:noProof/>
        </w:rPr>
        <w:t xml:space="preserve">4. </w:t>
      </w:r>
      <w:r w:rsidR="008D3784" w:rsidRPr="00FC624F">
        <w:rPr>
          <w:b/>
          <w:noProof/>
        </w:rPr>
        <w:t>Which of the following are tactics for a graduate student seeking a medical SLP position?</w:t>
      </w:r>
    </w:p>
    <w:p w:rsidR="00A46145" w:rsidRPr="00B2563F" w:rsidRDefault="008D3784" w:rsidP="00F56C4F">
      <w:pPr>
        <w:ind w:left="1440"/>
        <w:rPr>
          <w:noProof/>
        </w:rPr>
      </w:pPr>
      <w:r w:rsidRPr="00B2563F">
        <w:rPr>
          <w:noProof/>
        </w:rPr>
        <w:t>a. ASHA job posting</w:t>
      </w:r>
    </w:p>
    <w:p w:rsidR="00A46145" w:rsidRPr="00B2563F" w:rsidRDefault="008D3784" w:rsidP="00F56C4F">
      <w:pPr>
        <w:ind w:left="1440"/>
        <w:rPr>
          <w:noProof/>
        </w:rPr>
      </w:pPr>
      <w:r w:rsidRPr="00B2563F">
        <w:rPr>
          <w:noProof/>
        </w:rPr>
        <w:t>b. Volunteer in a medical setting</w:t>
      </w:r>
    </w:p>
    <w:p w:rsidR="00A46145" w:rsidRPr="00B2563F" w:rsidRDefault="008D3784" w:rsidP="00F56C4F">
      <w:pPr>
        <w:ind w:left="1440"/>
        <w:rPr>
          <w:noProof/>
        </w:rPr>
      </w:pPr>
      <w:r w:rsidRPr="00B2563F">
        <w:rPr>
          <w:noProof/>
        </w:rPr>
        <w:t>c. Find a mentor in the medical setting</w:t>
      </w:r>
    </w:p>
    <w:p w:rsidR="00A46145" w:rsidRPr="00F56C4F" w:rsidRDefault="008D3784" w:rsidP="00F56C4F">
      <w:pPr>
        <w:ind w:left="1440"/>
        <w:rPr>
          <w:noProof/>
        </w:rPr>
      </w:pPr>
      <w:r w:rsidRPr="00F56C4F">
        <w:rPr>
          <w:noProof/>
        </w:rPr>
        <w:t>d. All of the above</w:t>
      </w:r>
    </w:p>
    <w:p w:rsidR="002D3ABE" w:rsidRDefault="002D3ABE">
      <w:pPr>
        <w:rPr>
          <w:noProof/>
        </w:rPr>
      </w:pPr>
      <w:r>
        <w:rPr>
          <w:noProof/>
        </w:rPr>
        <w:t xml:space="preserve"> </w:t>
      </w:r>
    </w:p>
    <w:p w:rsidR="00F56C4F" w:rsidRDefault="00F56C4F">
      <w:pPr>
        <w:rPr>
          <w:noProof/>
        </w:rPr>
      </w:pPr>
    </w:p>
    <w:p w:rsidR="00F56C4F" w:rsidRDefault="00F56C4F">
      <w:pPr>
        <w:rPr>
          <w:noProof/>
        </w:rPr>
      </w:pPr>
    </w:p>
    <w:p w:rsidR="00F56C4F" w:rsidRDefault="00F56C4F">
      <w:pPr>
        <w:rPr>
          <w:noProof/>
        </w:rPr>
      </w:pPr>
    </w:p>
    <w:p w:rsidR="00F56C4F" w:rsidRDefault="00F56C4F">
      <w:pPr>
        <w:rPr>
          <w:noProof/>
        </w:rPr>
      </w:pPr>
    </w:p>
    <w:p w:rsidR="00F56C4F" w:rsidRDefault="00F56C4F">
      <w:pPr>
        <w:rPr>
          <w:noProof/>
        </w:rPr>
      </w:pPr>
      <w:r>
        <w:rPr>
          <w:noProof/>
        </w:rPr>
        <w:lastRenderedPageBreak/>
        <w:t>Quiz Answer Items:</w:t>
      </w:r>
    </w:p>
    <w:p w:rsidR="00F56C4F" w:rsidRPr="00FC624F" w:rsidRDefault="00F56C4F" w:rsidP="00F56C4F">
      <w:pPr>
        <w:rPr>
          <w:b/>
          <w:noProof/>
        </w:rPr>
      </w:pPr>
      <w:r w:rsidRPr="00FC624F">
        <w:rPr>
          <w:b/>
          <w:noProof/>
        </w:rPr>
        <w:t>1. Which of the following is not a medical speech pathology setting?</w:t>
      </w:r>
    </w:p>
    <w:p w:rsidR="00F56C4F" w:rsidRDefault="00F56C4F" w:rsidP="00F56C4F">
      <w:pPr>
        <w:rPr>
          <w:noProof/>
        </w:rPr>
      </w:pPr>
      <w:r>
        <w:rPr>
          <w:noProof/>
        </w:rPr>
        <w:tab/>
      </w:r>
      <w:r>
        <w:rPr>
          <w:noProof/>
        </w:rPr>
        <w:tab/>
        <w:t>a. Long term acute care</w:t>
      </w:r>
    </w:p>
    <w:p w:rsidR="00F56C4F" w:rsidRDefault="00F56C4F" w:rsidP="00F56C4F">
      <w:pPr>
        <w:rPr>
          <w:noProof/>
        </w:rPr>
      </w:pPr>
      <w:r>
        <w:rPr>
          <w:noProof/>
        </w:rPr>
        <w:tab/>
      </w:r>
      <w:r>
        <w:rPr>
          <w:noProof/>
        </w:rPr>
        <w:tab/>
        <w:t xml:space="preserve">b. Inpatient rehabilitation hospital </w:t>
      </w:r>
    </w:p>
    <w:p w:rsidR="00F56C4F" w:rsidRDefault="00F56C4F" w:rsidP="00F56C4F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 w:rsidRPr="00F56C4F">
        <w:rPr>
          <w:noProof/>
          <w:highlight w:val="yellow"/>
        </w:rPr>
        <w:t>c. School</w:t>
      </w:r>
      <w:r>
        <w:rPr>
          <w:noProof/>
        </w:rPr>
        <w:tab/>
      </w:r>
    </w:p>
    <w:p w:rsidR="00F56C4F" w:rsidRDefault="00F56C4F" w:rsidP="00F56C4F">
      <w:pPr>
        <w:rPr>
          <w:noProof/>
        </w:rPr>
      </w:pPr>
      <w:r>
        <w:rPr>
          <w:noProof/>
        </w:rPr>
        <w:tab/>
      </w:r>
      <w:r>
        <w:rPr>
          <w:noProof/>
        </w:rPr>
        <w:tab/>
        <w:t xml:space="preserve">d. All the above  </w:t>
      </w:r>
    </w:p>
    <w:p w:rsidR="00F56C4F" w:rsidRPr="00FC624F" w:rsidRDefault="00F56C4F" w:rsidP="00F56C4F">
      <w:pPr>
        <w:rPr>
          <w:b/>
          <w:noProof/>
        </w:rPr>
      </w:pPr>
      <w:r w:rsidRPr="00FC624F">
        <w:rPr>
          <w:b/>
          <w:noProof/>
        </w:rPr>
        <w:t xml:space="preserve">2. Which of the following is part of the speech pathologist role in an inpatient rehabilitation hospital? </w:t>
      </w:r>
    </w:p>
    <w:p w:rsidR="00F56C4F" w:rsidRPr="00B2563F" w:rsidRDefault="00F56C4F" w:rsidP="00F56C4F">
      <w:pPr>
        <w:ind w:left="1440"/>
        <w:rPr>
          <w:noProof/>
        </w:rPr>
      </w:pPr>
      <w:r w:rsidRPr="00B2563F">
        <w:rPr>
          <w:noProof/>
        </w:rPr>
        <w:t>a. Dysphagia evaluation</w:t>
      </w:r>
    </w:p>
    <w:p w:rsidR="00F56C4F" w:rsidRPr="00B2563F" w:rsidRDefault="00F56C4F" w:rsidP="00F56C4F">
      <w:pPr>
        <w:ind w:left="1440"/>
        <w:rPr>
          <w:noProof/>
        </w:rPr>
      </w:pPr>
      <w:r w:rsidRPr="00B2563F">
        <w:rPr>
          <w:noProof/>
        </w:rPr>
        <w:t>b. Speech/Language/Cognitive evaluation</w:t>
      </w:r>
    </w:p>
    <w:p w:rsidR="00F56C4F" w:rsidRPr="00351C17" w:rsidRDefault="00F56C4F" w:rsidP="00F56C4F">
      <w:pPr>
        <w:ind w:left="1440"/>
        <w:rPr>
          <w:noProof/>
          <w:highlight w:val="yellow"/>
        </w:rPr>
      </w:pPr>
      <w:r w:rsidRPr="00351C17">
        <w:rPr>
          <w:noProof/>
          <w:highlight w:val="yellow"/>
        </w:rPr>
        <w:t>c. All of the above</w:t>
      </w:r>
    </w:p>
    <w:p w:rsidR="00F56C4F" w:rsidRPr="00F56C4F" w:rsidRDefault="00F56C4F" w:rsidP="00F56C4F">
      <w:pPr>
        <w:rPr>
          <w:i/>
          <w:noProof/>
        </w:rPr>
      </w:pPr>
      <w:r w:rsidRPr="00FC624F">
        <w:rPr>
          <w:b/>
          <w:noProof/>
        </w:rPr>
        <w:t xml:space="preserve">3. </w:t>
      </w:r>
      <w:r w:rsidRPr="00FC624F">
        <w:rPr>
          <w:b/>
          <w:noProof/>
          <w:highlight w:val="yellow"/>
        </w:rPr>
        <w:t>True</w:t>
      </w:r>
      <w:r w:rsidRPr="00FC624F">
        <w:rPr>
          <w:b/>
          <w:noProof/>
        </w:rPr>
        <w:t xml:space="preserve"> or False:</w:t>
      </w:r>
      <w:r w:rsidRPr="00B2563F">
        <w:rPr>
          <w:noProof/>
        </w:rPr>
        <w:t xml:space="preserve"> Age specific competencies are required for medical based speech pathology position.</w:t>
      </w:r>
    </w:p>
    <w:p w:rsidR="00F56C4F" w:rsidRPr="00FC624F" w:rsidRDefault="00F56C4F" w:rsidP="00F56C4F">
      <w:pPr>
        <w:rPr>
          <w:b/>
          <w:i/>
          <w:noProof/>
        </w:rPr>
      </w:pPr>
      <w:r w:rsidRPr="00FC624F">
        <w:rPr>
          <w:b/>
          <w:noProof/>
        </w:rPr>
        <w:t>4. Which of the following are tactics for a graduate student seeking a medical SLP position?</w:t>
      </w:r>
    </w:p>
    <w:p w:rsidR="00F56C4F" w:rsidRPr="00B2563F" w:rsidRDefault="00F56C4F" w:rsidP="00F56C4F">
      <w:pPr>
        <w:ind w:left="1440"/>
        <w:rPr>
          <w:noProof/>
        </w:rPr>
      </w:pPr>
      <w:r w:rsidRPr="00B2563F">
        <w:rPr>
          <w:noProof/>
        </w:rPr>
        <w:t>a. ASHA job posting</w:t>
      </w:r>
    </w:p>
    <w:p w:rsidR="00F56C4F" w:rsidRPr="00B2563F" w:rsidRDefault="00F56C4F" w:rsidP="00F56C4F">
      <w:pPr>
        <w:ind w:left="1440"/>
        <w:rPr>
          <w:noProof/>
        </w:rPr>
      </w:pPr>
      <w:r w:rsidRPr="00B2563F">
        <w:rPr>
          <w:noProof/>
        </w:rPr>
        <w:t>b. Volunteer in a medical setting</w:t>
      </w:r>
    </w:p>
    <w:p w:rsidR="00F56C4F" w:rsidRPr="00B2563F" w:rsidRDefault="00F56C4F" w:rsidP="00F56C4F">
      <w:pPr>
        <w:ind w:left="1440"/>
        <w:rPr>
          <w:noProof/>
        </w:rPr>
      </w:pPr>
      <w:r w:rsidRPr="00B2563F">
        <w:rPr>
          <w:noProof/>
        </w:rPr>
        <w:t>c. Find a mentor in the medical setting</w:t>
      </w:r>
    </w:p>
    <w:p w:rsidR="00F56C4F" w:rsidRPr="00351C17" w:rsidRDefault="00F56C4F" w:rsidP="00F56C4F">
      <w:pPr>
        <w:ind w:left="1440"/>
        <w:rPr>
          <w:noProof/>
          <w:highlight w:val="yellow"/>
        </w:rPr>
      </w:pPr>
      <w:r w:rsidRPr="00351C17">
        <w:rPr>
          <w:noProof/>
          <w:highlight w:val="yellow"/>
        </w:rPr>
        <w:t>d. All of the above</w:t>
      </w:r>
    </w:p>
    <w:p w:rsidR="00F56C4F" w:rsidRDefault="00F56C4F" w:rsidP="00F56C4F">
      <w:r>
        <w:rPr>
          <w:noProof/>
        </w:rPr>
        <w:t xml:space="preserve"> </w:t>
      </w:r>
    </w:p>
    <w:p w:rsidR="00F56C4F" w:rsidRDefault="00F56C4F">
      <w:pPr>
        <w:rPr>
          <w:noProof/>
        </w:rPr>
      </w:pPr>
    </w:p>
    <w:p w:rsidR="00F56C4F" w:rsidRDefault="00F56C4F"/>
    <w:sectPr w:rsidR="00F56C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F7345"/>
    <w:multiLevelType w:val="hybridMultilevel"/>
    <w:tmpl w:val="5154966C"/>
    <w:lvl w:ilvl="0" w:tplc="4162BE1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D1A30"/>
    <w:multiLevelType w:val="hybridMultilevel"/>
    <w:tmpl w:val="F5FA222A"/>
    <w:lvl w:ilvl="0" w:tplc="5C36EF5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26CE3"/>
    <w:multiLevelType w:val="hybridMultilevel"/>
    <w:tmpl w:val="8DAEC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15E88"/>
    <w:multiLevelType w:val="hybridMultilevel"/>
    <w:tmpl w:val="C3B0D706"/>
    <w:lvl w:ilvl="0" w:tplc="8DCADF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F48D64">
      <w:start w:val="72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FCFC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1823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2E6B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9015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AA69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5ED4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1C28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D8F2CE0"/>
    <w:multiLevelType w:val="hybridMultilevel"/>
    <w:tmpl w:val="83B2A572"/>
    <w:lvl w:ilvl="0" w:tplc="B776BA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0A131C">
      <w:start w:val="72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24B9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E0FD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34F2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720E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E2E0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D000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4AB8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09645D4"/>
    <w:multiLevelType w:val="hybridMultilevel"/>
    <w:tmpl w:val="DD745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592050"/>
    <w:multiLevelType w:val="hybridMultilevel"/>
    <w:tmpl w:val="A5C61784"/>
    <w:lvl w:ilvl="0" w:tplc="9A4861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5C43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B056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B896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F4E2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A48B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42FA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38C3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9CC7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1324C43"/>
    <w:multiLevelType w:val="hybridMultilevel"/>
    <w:tmpl w:val="E7E03A40"/>
    <w:lvl w:ilvl="0" w:tplc="1374A5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3A3C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B637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3C92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F655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A889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80CC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0672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94A7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EB1104E"/>
    <w:multiLevelType w:val="hybridMultilevel"/>
    <w:tmpl w:val="6EF2B43C"/>
    <w:lvl w:ilvl="0" w:tplc="F1CA94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344CAC">
      <w:start w:val="72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D050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DED9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3EFE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2805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788E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0EA9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2A53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3"/>
  </w:num>
  <w:num w:numId="5">
    <w:abstractNumId w:val="5"/>
  </w:num>
  <w:num w:numId="6">
    <w:abstractNumId w:val="2"/>
  </w:num>
  <w:num w:numId="7">
    <w:abstractNumId w:val="1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E07"/>
    <w:rsid w:val="002D3ABE"/>
    <w:rsid w:val="00351C17"/>
    <w:rsid w:val="00416237"/>
    <w:rsid w:val="00543461"/>
    <w:rsid w:val="0073741C"/>
    <w:rsid w:val="008D3784"/>
    <w:rsid w:val="00A46145"/>
    <w:rsid w:val="00B129D0"/>
    <w:rsid w:val="00B2563F"/>
    <w:rsid w:val="00D91E07"/>
    <w:rsid w:val="00F56C4F"/>
    <w:rsid w:val="00FC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323EC572-D66F-4244-A577-2F3DA6B2C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1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E0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6C4F"/>
    <w:pPr>
      <w:ind w:left="720"/>
      <w:contextualSpacing/>
    </w:pPr>
  </w:style>
  <w:style w:type="paragraph" w:styleId="NoSpacing">
    <w:name w:val="No Spacing"/>
    <w:uiPriority w:val="1"/>
    <w:qFormat/>
    <w:rsid w:val="00F56C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5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086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40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5599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1535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3700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99060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736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5898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3045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5809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4814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9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3031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32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11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067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9025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59220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51375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Select Medical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Kelley, Kristina A</dc:creator>
  <cp:lastModifiedBy>Hayes, Kelly</cp:lastModifiedBy>
  <cp:revision>2</cp:revision>
  <dcterms:created xsi:type="dcterms:W3CDTF">2019-03-05T18:06:00Z</dcterms:created>
  <dcterms:modified xsi:type="dcterms:W3CDTF">2019-03-05T18:06:00Z</dcterms:modified>
</cp:coreProperties>
</file>